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ECD" w:rsidRPr="004707F1" w:rsidRDefault="00397ECD" w:rsidP="00397ECD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noProof/>
          <w:color w:val="auto"/>
          <w:lang w:bidi="ar-SA"/>
        </w:rPr>
        <w:drawing>
          <wp:inline distT="0" distB="0" distL="0" distR="0">
            <wp:extent cx="88392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ECD" w:rsidRPr="004707F1" w:rsidRDefault="00397ECD" w:rsidP="00397ECD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397ECD" w:rsidRPr="004707F1" w:rsidRDefault="00397ECD" w:rsidP="00397ECD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4707F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АДМИНИСТРАЦИЯ СЕЛЬСКОГО ПОСЕЛЕНИЯ СУМОН САРЫГ-ХОЛЬ</w:t>
      </w:r>
    </w:p>
    <w:p w:rsidR="00397ECD" w:rsidRPr="004707F1" w:rsidRDefault="00397ECD" w:rsidP="00397ECD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4707F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ОВЮРСКОГО КОЖУУНА РЕСПУБЛИКИ ТЫВА</w:t>
      </w:r>
    </w:p>
    <w:p w:rsidR="00397ECD" w:rsidRPr="004707F1" w:rsidRDefault="00397ECD" w:rsidP="00397ECD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4707F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ПОСТАНОВЛЕНИЕ</w:t>
      </w:r>
    </w:p>
    <w:p w:rsidR="00397ECD" w:rsidRPr="004707F1" w:rsidRDefault="00397ECD" w:rsidP="00397ECD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4707F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ТЫВА РЕСПУБЛИКАНЫН ОВУР КОЖУУННУН КОДЭЭ ЧУРТАКЧЫЛЫГ САРЫГ-ХОЛ    СУМУ ЧАГЫРГАЗЫ</w:t>
      </w:r>
    </w:p>
    <w:p w:rsidR="00397ECD" w:rsidRPr="004707F1" w:rsidRDefault="00397ECD" w:rsidP="00397ECD">
      <w:pPr>
        <w:widowControl/>
        <w:pBdr>
          <w:bottom w:val="single" w:sz="12" w:space="1" w:color="auto"/>
        </w:pBdr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4707F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ДОКТААЛ</w:t>
      </w:r>
    </w:p>
    <w:p w:rsidR="00397ECD" w:rsidRPr="004707F1" w:rsidRDefault="00397ECD" w:rsidP="00397ECD">
      <w:pPr>
        <w:widowControl/>
        <w:spacing w:line="276" w:lineRule="auto"/>
        <w:ind w:left="-709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4707F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«25» декабря   2023 года              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4707F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</w:t>
      </w:r>
      <w:r w:rsidRPr="004707F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№40     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</w:t>
      </w:r>
      <w:r w:rsidRPr="004707F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  с.Ак-Чыраа</w:t>
      </w:r>
    </w:p>
    <w:p w:rsidR="00397ECD" w:rsidRDefault="00397ECD" w:rsidP="00397ECD">
      <w:pPr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397ECD" w:rsidRDefault="00397ECD" w:rsidP="00397ECD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 w:bidi="ar-SA"/>
        </w:rPr>
        <w:t>Об отмене постановления №19 от 30.12.2019г. «Об утверждении правил благоустройства сельского поселения сумон Сарыг-Хольский Овюрского района»</w:t>
      </w:r>
    </w:p>
    <w:p w:rsidR="00397ECD" w:rsidRDefault="00397ECD" w:rsidP="00397ECD">
      <w:pPr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397ECD" w:rsidRDefault="00397ECD" w:rsidP="00397ECD">
      <w:pPr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На основании протеста Прокуратуры Овюрского кожууна от 13.12.2023г. № Иссогр-20930015-1688-23/-20930015 об отмене постановления №19 от 30.12.2019 года «Об утверждении правил благоустройства сельского поселения сумон Сарыг-Холь Овюрского кожууна Республики Тыва</w:t>
      </w:r>
    </w:p>
    <w:p w:rsidR="00397ECD" w:rsidRDefault="00397ECD" w:rsidP="00397ECD">
      <w:pPr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ПОСТАНОВЛЯЕТ:</w:t>
      </w:r>
    </w:p>
    <w:p w:rsidR="00397ECD" w:rsidRDefault="00397ECD" w:rsidP="00397ECD">
      <w:pPr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1) Отменить постановление администрации сельского поселения сумон Сарыг-Хольский Овюрского кожууна РТ №19 от 30.12.2019г. «Об утверждении правил благоустройства сельского поселения сумон Сарыг-Хольский Овюрского района».</w:t>
      </w:r>
    </w:p>
    <w:p w:rsidR="00397ECD" w:rsidRDefault="00397ECD" w:rsidP="00397ECD">
      <w:pPr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2) Контроль над исполнением данного постановления оставляю за собой.</w:t>
      </w:r>
    </w:p>
    <w:p w:rsidR="00397ECD" w:rsidRDefault="00397ECD" w:rsidP="00397ECD">
      <w:pPr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397ECD" w:rsidRDefault="00397ECD" w:rsidP="00397ECD">
      <w:pPr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397ECD" w:rsidRDefault="00397ECD" w:rsidP="00397ECD">
      <w:pPr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397ECD" w:rsidRDefault="00397ECD" w:rsidP="00397ECD">
      <w:pPr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397ECD" w:rsidRDefault="00397ECD" w:rsidP="00397ECD">
      <w:pPr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Председатель администрации сельского</w:t>
      </w:r>
    </w:p>
    <w:p w:rsidR="00397ECD" w:rsidRPr="00C9199E" w:rsidRDefault="00397ECD" w:rsidP="00397ECD">
      <w:pPr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поселения сумон Сарыг-Холь Овюрского кожууна                          Лопсан А.А. </w:t>
      </w:r>
    </w:p>
    <w:p w:rsidR="005F230A" w:rsidRPr="00397ECD" w:rsidRDefault="005F230A" w:rsidP="00397ECD">
      <w:bookmarkStart w:id="0" w:name="_GoBack"/>
      <w:bookmarkEnd w:id="0"/>
    </w:p>
    <w:sectPr w:rsidR="005F230A" w:rsidRPr="00397ECD" w:rsidSect="00462A6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2F8" w:rsidRDefault="007022F8" w:rsidP="009C72C1">
      <w:r>
        <w:separator/>
      </w:r>
    </w:p>
  </w:endnote>
  <w:endnote w:type="continuationSeparator" w:id="0">
    <w:p w:rsidR="007022F8" w:rsidRDefault="007022F8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2F8" w:rsidRDefault="007022F8" w:rsidP="009C72C1">
      <w:r>
        <w:separator/>
      </w:r>
    </w:p>
  </w:footnote>
  <w:footnote w:type="continuationSeparator" w:id="0">
    <w:p w:rsidR="007022F8" w:rsidRDefault="007022F8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97EC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7022F8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97EC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2024-04-20T05:48:00Z</dcterms:created>
  <dcterms:modified xsi:type="dcterms:W3CDTF">2024-04-20T05:48:00Z</dcterms:modified>
</cp:coreProperties>
</file>